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342F3" w:rsidRDefault="00E342F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2" w14:textId="77777777" w:rsidR="00E342F3" w:rsidRDefault="00E342F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E342F3" w:rsidRDefault="00E342F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E342F3" w:rsidRDefault="00E342F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5" w14:textId="465500E3" w:rsidR="00E342F3" w:rsidRDefault="00493D7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460FD11E" wp14:editId="37FC5F70">
            <wp:extent cx="2603500" cy="1003300"/>
            <wp:effectExtent l="0" t="0" r="0" b="0"/>
            <wp:docPr id="245136382" name="Picture 1" descr="A logo with text and green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36382" name="Picture 1" descr="A logo with text and green line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6" w14:textId="77777777" w:rsidR="00E342F3" w:rsidRDefault="00E342F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53FEC89" w14:textId="1597DA1E" w:rsidR="00493D72" w:rsidRDefault="00493D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09AC9E3" w14:textId="77777777" w:rsidR="00493D72" w:rsidRDefault="00493D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7" w14:textId="606227B9" w:rsidR="00E342F3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Dear </w:t>
      </w:r>
    </w:p>
    <w:p w14:paraId="00000008" w14:textId="77777777" w:rsidR="00E342F3" w:rsidRDefault="00E342F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9" w14:textId="79440C41" w:rsidR="00E342F3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 behalf of Synergy School, I’m writing to thank you for your donation of___________ to the Synergy School Do You Believe in Magic? Fundraiser on March 8, 2025.   </w:t>
      </w:r>
    </w:p>
    <w:p w14:paraId="0000000A" w14:textId="77777777" w:rsidR="00E342F3" w:rsidRDefault="00E342F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E342F3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Your generosity supports academic excellence, affordable tuition, diversity, and financial aid for more than 30% of our families. The Auction fundraiser brings together our whole community for a fun evening and nets over $100,000 to help keep our school accessible for all students. Synergy’s tax ID is # 94-2245103.</w:t>
      </w:r>
    </w:p>
    <w:p w14:paraId="0000000C" w14:textId="77777777" w:rsidR="00E342F3" w:rsidRDefault="00E342F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E342F3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Thank you for your generous support of Synergy School.</w:t>
      </w:r>
    </w:p>
    <w:p w14:paraId="0000000E" w14:textId="77777777" w:rsidR="00E342F3" w:rsidRDefault="00E342F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E342F3" w:rsidRDefault="00E342F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E342F3" w:rsidRDefault="00000000">
      <w:pPr>
        <w:spacing w:line="240" w:lineRule="auto"/>
        <w:ind w:right="-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Sincerely,</w:t>
      </w:r>
    </w:p>
    <w:p w14:paraId="00000011" w14:textId="77777777" w:rsidR="00E342F3" w:rsidRDefault="00E342F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E342F3" w:rsidRDefault="00E342F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E342F3" w:rsidRDefault="00E342F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E342F3" w:rsidRDefault="00000000">
      <w:pPr>
        <w:tabs>
          <w:tab w:val="right" w:pos="8640"/>
        </w:tabs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Synergy School</w:t>
      </w:r>
    </w:p>
    <w:p w14:paraId="00000015" w14:textId="77777777" w:rsidR="00E342F3" w:rsidRDefault="00000000">
      <w:pPr>
        <w:rPr>
          <w:sz w:val="24"/>
          <w:szCs w:val="24"/>
        </w:rPr>
      </w:pPr>
      <w:r>
        <w:rPr>
          <w:sz w:val="24"/>
          <w:szCs w:val="24"/>
        </w:rPr>
        <w:t>1387 Valencia St</w:t>
      </w:r>
    </w:p>
    <w:p w14:paraId="00000016" w14:textId="77777777" w:rsidR="00E342F3" w:rsidRDefault="00000000">
      <w:pPr>
        <w:rPr>
          <w:sz w:val="24"/>
          <w:szCs w:val="24"/>
        </w:rPr>
      </w:pPr>
      <w:r>
        <w:rPr>
          <w:sz w:val="24"/>
          <w:szCs w:val="24"/>
        </w:rPr>
        <w:t>San Francisco, CA 94110</w:t>
      </w:r>
    </w:p>
    <w:p w14:paraId="00000017" w14:textId="77777777" w:rsidR="00E342F3" w:rsidRDefault="00000000">
      <w:pPr>
        <w:rPr>
          <w:sz w:val="24"/>
          <w:szCs w:val="24"/>
        </w:rPr>
      </w:pPr>
      <w:r>
        <w:rPr>
          <w:sz w:val="24"/>
          <w:szCs w:val="24"/>
        </w:rPr>
        <w:t>www.synergyschool.org</w:t>
      </w:r>
    </w:p>
    <w:sectPr w:rsidR="00E342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F3"/>
    <w:rsid w:val="00035B17"/>
    <w:rsid w:val="00493D72"/>
    <w:rsid w:val="00E342F3"/>
    <w:rsid w:val="00E3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B64B0"/>
  <w15:docId w15:val="{0C9A832A-21D0-0E4A-966C-5B59ECC5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Russ Curtis</cp:lastModifiedBy>
  <cp:revision>3</cp:revision>
  <dcterms:created xsi:type="dcterms:W3CDTF">2024-12-09T17:58:00Z</dcterms:created>
  <dcterms:modified xsi:type="dcterms:W3CDTF">2024-12-09T18:43:00Z</dcterms:modified>
</cp:coreProperties>
</file>